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12401D" w:rsidTr="00932305">
        <w:tc>
          <w:tcPr>
            <w:tcW w:w="2093" w:type="dxa"/>
            <w:vAlign w:val="center"/>
          </w:tcPr>
          <w:p w:rsidR="005B1309" w:rsidRPr="000A7E7F" w:rsidRDefault="005B1309" w:rsidP="00223516">
            <w:pPr>
              <w:rPr>
                <w:rFonts w:cs="Arial"/>
                <w:b/>
              </w:rPr>
            </w:pPr>
            <w:r w:rsidRPr="000A7E7F">
              <w:rPr>
                <w:rFonts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12401D" w:rsidRDefault="00DC5BC8" w:rsidP="00491B75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Návrh </w:t>
            </w:r>
            <w:r w:rsidR="005625D5">
              <w:rPr>
                <w:rFonts w:cs="Arial"/>
                <w:b/>
              </w:rPr>
              <w:t xml:space="preserve">novely </w:t>
            </w:r>
            <w:r w:rsidR="00491B75">
              <w:rPr>
                <w:rFonts w:cs="Arial"/>
                <w:b/>
              </w:rPr>
              <w:t xml:space="preserve">zákona </w:t>
            </w:r>
            <w:r w:rsidR="0074753E" w:rsidRPr="0074753E">
              <w:rPr>
                <w:rFonts w:cs="Arial"/>
                <w:b/>
              </w:rPr>
              <w:t>č. 167/2008 Sb</w:t>
            </w:r>
            <w:r w:rsidR="0074753E">
              <w:rPr>
                <w:rFonts w:cs="Arial"/>
                <w:b/>
              </w:rPr>
              <w:t>.</w:t>
            </w:r>
            <w:r w:rsidR="0074753E" w:rsidRPr="0074753E">
              <w:rPr>
                <w:rFonts w:cs="Arial"/>
                <w:b/>
              </w:rPr>
              <w:t xml:space="preserve"> </w:t>
            </w:r>
            <w:r w:rsidR="00491B75" w:rsidRPr="00491B75">
              <w:rPr>
                <w:rFonts w:cs="Arial"/>
                <w:b/>
              </w:rPr>
              <w:t>o předcházení ekologické újmě</w:t>
            </w:r>
            <w:r w:rsidR="0075045C">
              <w:rPr>
                <w:rFonts w:cs="Arial"/>
                <w:b/>
              </w:rPr>
              <w:t xml:space="preserve"> </w:t>
            </w:r>
            <w:r w:rsidR="0074753E">
              <w:rPr>
                <w:rFonts w:cs="Arial"/>
                <w:b/>
              </w:rPr>
              <w:t xml:space="preserve">a o její nápravě </w:t>
            </w:r>
            <w:r w:rsidR="0075045C" w:rsidRPr="0075045C">
              <w:rPr>
                <w:rFonts w:cs="Arial"/>
              </w:rPr>
              <w:t xml:space="preserve">(zveřejněno na stránkách </w:t>
            </w:r>
            <w:proofErr w:type="spellStart"/>
            <w:r w:rsidR="0075045C" w:rsidRPr="0075045C">
              <w:rPr>
                <w:rFonts w:cs="Arial"/>
              </w:rPr>
              <w:t>HK</w:t>
            </w:r>
            <w:proofErr w:type="spellEnd"/>
            <w:r w:rsidR="0075045C" w:rsidRPr="0075045C">
              <w:rPr>
                <w:rFonts w:cs="Arial"/>
              </w:rPr>
              <w:t xml:space="preserve"> ČR dne </w:t>
            </w:r>
            <w:r w:rsidR="00491B75">
              <w:rPr>
                <w:rFonts w:cs="Arial"/>
              </w:rPr>
              <w:t>13</w:t>
            </w:r>
            <w:r w:rsidR="0075045C" w:rsidRPr="0075045C">
              <w:rPr>
                <w:rFonts w:cs="Arial"/>
              </w:rPr>
              <w:t>. 10. 2017)</w:t>
            </w:r>
            <w:r w:rsidR="003450E1" w:rsidRPr="0075045C">
              <w:rPr>
                <w:rFonts w:cs="Arial"/>
              </w:rPr>
              <w:t xml:space="preserve"> 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0A7E7F" w:rsidRDefault="005B1309" w:rsidP="00223516">
            <w:pPr>
              <w:rPr>
                <w:rFonts w:cs="Arial"/>
                <w:b/>
              </w:rPr>
            </w:pPr>
            <w:r w:rsidRPr="000A7E7F">
              <w:rPr>
                <w:rFonts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4A15F9" w:rsidRPr="0012401D" w:rsidRDefault="00491B75" w:rsidP="00491B75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Tomáš Pecánek</w:t>
            </w:r>
            <w:r>
              <w:rPr>
                <w:rFonts w:cs="Arial"/>
                <w:b/>
              </w:rPr>
              <w:t xml:space="preserve">, </w:t>
            </w:r>
            <w:r w:rsidR="00DC5BC8">
              <w:rPr>
                <w:rFonts w:cs="Arial"/>
                <w:b/>
              </w:rPr>
              <w:t>František Fejgl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0A7E7F" w:rsidRDefault="005B1309" w:rsidP="00223516">
            <w:pPr>
              <w:rPr>
                <w:rFonts w:cs="Arial"/>
                <w:b/>
              </w:rPr>
            </w:pPr>
            <w:r w:rsidRPr="000A7E7F">
              <w:rPr>
                <w:rFonts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4A15F9" w:rsidRPr="0012401D" w:rsidRDefault="00491B75" w:rsidP="00491B75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+420 602 560</w:t>
            </w:r>
            <w:r>
              <w:rPr>
                <w:rFonts w:cs="Arial"/>
                <w:b/>
              </w:rPr>
              <w:t> </w:t>
            </w:r>
            <w:r w:rsidRPr="0012401D">
              <w:rPr>
                <w:rFonts w:cs="Arial"/>
                <w:b/>
              </w:rPr>
              <w:t>771</w:t>
            </w:r>
            <w:r>
              <w:rPr>
                <w:rFonts w:cs="Arial"/>
                <w:b/>
              </w:rPr>
              <w:t xml:space="preserve">, </w:t>
            </w:r>
            <w:r w:rsidR="00DC5BC8">
              <w:rPr>
                <w:rFonts w:cs="Arial"/>
                <w:b/>
              </w:rPr>
              <w:t>+420 602 108 487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0A7E7F" w:rsidRDefault="005B1309" w:rsidP="00223516">
            <w:pPr>
              <w:rPr>
                <w:rFonts w:cs="Arial"/>
                <w:b/>
              </w:rPr>
            </w:pPr>
            <w:r w:rsidRPr="000A7E7F">
              <w:rPr>
                <w:rFonts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DC6530" w:rsidRPr="00A71D71" w:rsidRDefault="005B201C" w:rsidP="00DC5BC8">
            <w:pPr>
              <w:rPr>
                <w:rFonts w:cs="Arial"/>
              </w:rPr>
            </w:pPr>
            <w:hyperlink r:id="rId8" w:history="1">
              <w:proofErr w:type="spellStart"/>
              <w:r w:rsidR="00A86B2C" w:rsidRPr="00A71D71">
                <w:rPr>
                  <w:rStyle w:val="Hypertextovodkaz"/>
                  <w:rFonts w:cs="Arial"/>
                </w:rPr>
                <w:t>tomas.pecanek</w:t>
              </w:r>
              <w:proofErr w:type="spellEnd"/>
              <w:r w:rsidR="00A86B2C" w:rsidRPr="00A71D71">
                <w:rPr>
                  <w:rStyle w:val="Hypertextovodkaz"/>
                  <w:rFonts w:cs="Arial"/>
                </w:rPr>
                <w:t>@</w:t>
              </w:r>
              <w:proofErr w:type="spellStart"/>
              <w:r w:rsidR="00A86B2C" w:rsidRPr="00A71D71">
                <w:rPr>
                  <w:rStyle w:val="Hypertextovodkaz"/>
                  <w:rFonts w:cs="Arial"/>
                </w:rPr>
                <w:t>cgoa.cz</w:t>
              </w:r>
              <w:proofErr w:type="spellEnd"/>
            </w:hyperlink>
            <w:r w:rsidR="00491B75">
              <w:t xml:space="preserve">, </w:t>
            </w:r>
            <w:hyperlink r:id="rId9" w:history="1">
              <w:proofErr w:type="spellStart"/>
              <w:r w:rsidR="00491B75" w:rsidRPr="006F6A63">
                <w:rPr>
                  <w:rStyle w:val="Hypertextovodkaz"/>
                </w:rPr>
                <w:t>frantisek.fejgl</w:t>
              </w:r>
              <w:proofErr w:type="spellEnd"/>
              <w:r w:rsidR="00491B75" w:rsidRPr="006F6A63">
                <w:rPr>
                  <w:rStyle w:val="Hypertextovodkaz"/>
                </w:rPr>
                <w:t>@</w:t>
              </w:r>
              <w:proofErr w:type="spellStart"/>
              <w:r w:rsidR="00491B75" w:rsidRPr="006F6A63">
                <w:rPr>
                  <w:rStyle w:val="Hypertextovodkaz"/>
                </w:rPr>
                <w:t>innogy.com</w:t>
              </w:r>
              <w:proofErr w:type="spellEnd"/>
            </w:hyperlink>
          </w:p>
        </w:tc>
      </w:tr>
    </w:tbl>
    <w:p w:rsidR="005B1309" w:rsidRPr="0012401D" w:rsidRDefault="005B1309" w:rsidP="00223516">
      <w:pPr>
        <w:spacing w:after="0" w:line="240" w:lineRule="auto"/>
        <w:rPr>
          <w:rFonts w:cs="Arial"/>
        </w:rPr>
      </w:pPr>
    </w:p>
    <w:p w:rsidR="00E02E9C" w:rsidRPr="0012401D" w:rsidRDefault="00E02E9C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A71D71" w:rsidRDefault="00A71D71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23516" w:rsidRPr="0012401D" w:rsidRDefault="004D301D" w:rsidP="00223516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12401D">
        <w:rPr>
          <w:rFonts w:cs="Arial"/>
          <w:b/>
        </w:rPr>
        <w:t>C</w:t>
      </w:r>
      <w:r w:rsidR="00223516" w:rsidRPr="0012401D">
        <w:rPr>
          <w:rFonts w:cs="Arial"/>
          <w:b/>
        </w:rPr>
        <w:t>.</w:t>
      </w:r>
      <w:r w:rsidR="00223516" w:rsidRPr="0012401D">
        <w:rPr>
          <w:rFonts w:cs="Arial"/>
          <w:b/>
        </w:rPr>
        <w:tab/>
      </w:r>
      <w:r w:rsidRPr="0012401D">
        <w:rPr>
          <w:rFonts w:cs="Arial"/>
          <w:b/>
        </w:rPr>
        <w:t>ZÁSADNÍ KONKRÉTNÍ PŘIPOMÍNK</w:t>
      </w:r>
      <w:r w:rsidR="00A71D71">
        <w:rPr>
          <w:rFonts w:cs="Arial"/>
          <w:b/>
        </w:rPr>
        <w:t>Y</w:t>
      </w:r>
    </w:p>
    <w:p w:rsidR="004D301D" w:rsidRPr="0011560D" w:rsidRDefault="004D301D" w:rsidP="004D301D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626D6D" w:rsidRDefault="00DC5BC8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 xml:space="preserve">Připomínka k § </w:t>
      </w:r>
      <w:r w:rsidR="0074753E">
        <w:rPr>
          <w:b/>
        </w:rPr>
        <w:t>8</w:t>
      </w:r>
    </w:p>
    <w:p w:rsidR="0074753E" w:rsidRDefault="0074753E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Navrhujeme </w:t>
      </w:r>
      <w:r w:rsidRPr="0074753E">
        <w:t xml:space="preserve">upravit návrh novely </w:t>
      </w:r>
      <w:r>
        <w:t>v tom smyslu</w:t>
      </w:r>
      <w:r w:rsidRPr="0074753E">
        <w:t>, aby žádost, na jejímž základě může příslušný úřad podle § 8 odst. 1 zákona č. 167/2008 Sb. zahájit řízení o uložení preventivních opatření nebo nápravných opatření, mohly podávat pouze osoby uvedené v § 8 odst. 2 písm. a). Nestátní neziskové organizace nechť mají právo podávat podněty k zahájení řízení z moci úřední.</w:t>
      </w:r>
    </w:p>
    <w:p w:rsidR="00626D6D" w:rsidRPr="0011560D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626D6D" w:rsidRPr="0011560D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1560D">
        <w:rPr>
          <w:b/>
        </w:rPr>
        <w:t>Odůvodnění:</w:t>
      </w:r>
    </w:p>
    <w:p w:rsidR="00626D6D" w:rsidRPr="0011560D" w:rsidRDefault="0074753E" w:rsidP="00747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74753E">
        <w:t>Osoby, které jsou ekologickou újmou dotčeny nebo u nichž je takové dotčení pravděpodobné mají mít určitě právo podávat žádost o zahájení řízení, protože se jich taková hrozba bezprostředně týká. Ovšem nestátní neziskové organizace nemohou mít postavení veřejného žalobce a podávat žádosti o zahájení řízení bez vlastního dotčení ekologickou újmou. Na druhou stranu mohou podávat podněty k zahájení řízení z moci úřední, kdy takový podnět posoudí úřad a v případě, že bude dostatečně odůvodněn, řízení bude zahájeno a pokud nebude odůvodnění dostatečné, řízení zahájeno nebude. Námi navrhovaná úprava je v souladu s evropskou legislativou a naplňuje tedy účel novely.</w:t>
      </w:r>
    </w:p>
    <w:p w:rsidR="00626D6D" w:rsidRPr="0011560D" w:rsidRDefault="00626D6D" w:rsidP="00626D6D">
      <w:pPr>
        <w:spacing w:after="0" w:line="240" w:lineRule="auto"/>
        <w:jc w:val="both"/>
        <w:rPr>
          <w:rFonts w:cs="Arial"/>
        </w:rPr>
      </w:pPr>
    </w:p>
    <w:p w:rsidR="00626D6D" w:rsidRPr="0012401D" w:rsidRDefault="00626D6D" w:rsidP="00626D6D">
      <w:pPr>
        <w:spacing w:after="0" w:line="240" w:lineRule="auto"/>
        <w:jc w:val="both"/>
        <w:rPr>
          <w:rFonts w:cs="Arial"/>
        </w:rPr>
      </w:pPr>
    </w:p>
    <w:p w:rsidR="00244811" w:rsidRPr="0012401D" w:rsidRDefault="00244811" w:rsidP="00223516">
      <w:pPr>
        <w:spacing w:after="0" w:line="240" w:lineRule="auto"/>
        <w:jc w:val="both"/>
        <w:rPr>
          <w:rFonts w:cs="Arial"/>
        </w:rPr>
      </w:pPr>
      <w:bookmarkStart w:id="0" w:name="_GoBack"/>
      <w:bookmarkEnd w:id="0"/>
    </w:p>
    <w:p w:rsidR="00830443" w:rsidRPr="0012401D" w:rsidRDefault="0075045C" w:rsidP="0022351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V Praze dne 2</w:t>
      </w:r>
      <w:r w:rsidR="0074753E">
        <w:rPr>
          <w:rFonts w:cs="Arial"/>
        </w:rPr>
        <w:t>6</w:t>
      </w:r>
      <w:r>
        <w:rPr>
          <w:rFonts w:cs="Arial"/>
        </w:rPr>
        <w:t>. 10. 2017</w:t>
      </w:r>
    </w:p>
    <w:sectPr w:rsidR="00830443" w:rsidRPr="0012401D" w:rsidSect="0094600B">
      <w:footerReference w:type="default" r:id="rId10"/>
      <w:headerReference w:type="first" r:id="rId11"/>
      <w:footerReference w:type="first" r:id="rId12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40" w:rsidRDefault="00665D40" w:rsidP="00A86B2C">
      <w:pPr>
        <w:spacing w:after="0" w:line="240" w:lineRule="auto"/>
      </w:pPr>
      <w:r>
        <w:separator/>
      </w:r>
    </w:p>
  </w:endnote>
  <w:endnote w:type="continuationSeparator" w:id="0">
    <w:p w:rsidR="00665D40" w:rsidRDefault="00665D40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4600B" w:rsidRPr="0094600B" w:rsidRDefault="005B201C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94600B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74753E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94600B" w:rsidRDefault="009460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5861"/>
      <w:docPartObj>
        <w:docPartGallery w:val="Page Numbers (Bottom of Page)"/>
        <w:docPartUnique/>
      </w:docPartObj>
    </w:sdtPr>
    <w:sdtContent>
      <w:p w:rsidR="001E6E75" w:rsidRDefault="005B201C">
        <w:pPr>
          <w:pStyle w:val="Zpat"/>
          <w:jc w:val="center"/>
        </w:pPr>
        <w:r>
          <w:fldChar w:fldCharType="begin"/>
        </w:r>
        <w:r w:rsidR="003120DC">
          <w:instrText xml:space="preserve"> PAGE   \* MERGEFORMAT </w:instrText>
        </w:r>
        <w:r>
          <w:fldChar w:fldCharType="separate"/>
        </w:r>
        <w:r w:rsidR="007475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6E75" w:rsidRDefault="001E6E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40" w:rsidRDefault="00665D40" w:rsidP="00A86B2C">
      <w:pPr>
        <w:spacing w:after="0" w:line="240" w:lineRule="auto"/>
      </w:pPr>
      <w:r>
        <w:separator/>
      </w:r>
    </w:p>
  </w:footnote>
  <w:footnote w:type="continuationSeparator" w:id="0">
    <w:p w:rsidR="00665D40" w:rsidRDefault="00665D40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05" w:rsidRDefault="0094600B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4BB0"/>
    <w:rsid w:val="00085B92"/>
    <w:rsid w:val="000A7E7F"/>
    <w:rsid w:val="000B1A25"/>
    <w:rsid w:val="000B5F11"/>
    <w:rsid w:val="000D0F58"/>
    <w:rsid w:val="000D1F31"/>
    <w:rsid w:val="000F1331"/>
    <w:rsid w:val="000F41AA"/>
    <w:rsid w:val="00102933"/>
    <w:rsid w:val="00107BF2"/>
    <w:rsid w:val="0011347F"/>
    <w:rsid w:val="0011560D"/>
    <w:rsid w:val="0012401D"/>
    <w:rsid w:val="00137778"/>
    <w:rsid w:val="00141AAA"/>
    <w:rsid w:val="0016691A"/>
    <w:rsid w:val="00170158"/>
    <w:rsid w:val="00174114"/>
    <w:rsid w:val="00175087"/>
    <w:rsid w:val="00193D68"/>
    <w:rsid w:val="00195800"/>
    <w:rsid w:val="001B5C83"/>
    <w:rsid w:val="001C1A49"/>
    <w:rsid w:val="001D64A0"/>
    <w:rsid w:val="001E276E"/>
    <w:rsid w:val="001E6E75"/>
    <w:rsid w:val="001F4636"/>
    <w:rsid w:val="00200A26"/>
    <w:rsid w:val="00203C55"/>
    <w:rsid w:val="0022013D"/>
    <w:rsid w:val="0022348D"/>
    <w:rsid w:val="00223516"/>
    <w:rsid w:val="00232CC1"/>
    <w:rsid w:val="00241F59"/>
    <w:rsid w:val="00244811"/>
    <w:rsid w:val="002515A5"/>
    <w:rsid w:val="00263AFD"/>
    <w:rsid w:val="00272458"/>
    <w:rsid w:val="00276473"/>
    <w:rsid w:val="002B3746"/>
    <w:rsid w:val="002B4777"/>
    <w:rsid w:val="002C47A4"/>
    <w:rsid w:val="002D157C"/>
    <w:rsid w:val="002D3D61"/>
    <w:rsid w:val="002F2828"/>
    <w:rsid w:val="002F72AC"/>
    <w:rsid w:val="002F792F"/>
    <w:rsid w:val="002F7F88"/>
    <w:rsid w:val="00302F26"/>
    <w:rsid w:val="0030729E"/>
    <w:rsid w:val="003120DC"/>
    <w:rsid w:val="0032279B"/>
    <w:rsid w:val="00324F39"/>
    <w:rsid w:val="00335497"/>
    <w:rsid w:val="003450E1"/>
    <w:rsid w:val="0035233A"/>
    <w:rsid w:val="00355FA5"/>
    <w:rsid w:val="00356B06"/>
    <w:rsid w:val="0037271E"/>
    <w:rsid w:val="00376877"/>
    <w:rsid w:val="00381EA0"/>
    <w:rsid w:val="00383044"/>
    <w:rsid w:val="00385822"/>
    <w:rsid w:val="003920D9"/>
    <w:rsid w:val="003A2D75"/>
    <w:rsid w:val="003B2C01"/>
    <w:rsid w:val="003C30A6"/>
    <w:rsid w:val="003D2DAA"/>
    <w:rsid w:val="003D4B2D"/>
    <w:rsid w:val="003E26AC"/>
    <w:rsid w:val="00402E21"/>
    <w:rsid w:val="004238B4"/>
    <w:rsid w:val="00424B3C"/>
    <w:rsid w:val="004325EC"/>
    <w:rsid w:val="004416B1"/>
    <w:rsid w:val="004471FB"/>
    <w:rsid w:val="00452065"/>
    <w:rsid w:val="004660D4"/>
    <w:rsid w:val="00466B3E"/>
    <w:rsid w:val="00472A4D"/>
    <w:rsid w:val="0048475A"/>
    <w:rsid w:val="00491B75"/>
    <w:rsid w:val="00493533"/>
    <w:rsid w:val="004A15F9"/>
    <w:rsid w:val="004A6404"/>
    <w:rsid w:val="004C111C"/>
    <w:rsid w:val="004C5DBF"/>
    <w:rsid w:val="004D301D"/>
    <w:rsid w:val="004D549F"/>
    <w:rsid w:val="004D5CCD"/>
    <w:rsid w:val="004D5F6E"/>
    <w:rsid w:val="004D786F"/>
    <w:rsid w:val="004E31D2"/>
    <w:rsid w:val="004F6633"/>
    <w:rsid w:val="00503560"/>
    <w:rsid w:val="0050466E"/>
    <w:rsid w:val="0051212C"/>
    <w:rsid w:val="00524378"/>
    <w:rsid w:val="005315DB"/>
    <w:rsid w:val="005331F6"/>
    <w:rsid w:val="00535CAD"/>
    <w:rsid w:val="005407D9"/>
    <w:rsid w:val="00552556"/>
    <w:rsid w:val="005625D5"/>
    <w:rsid w:val="005635BC"/>
    <w:rsid w:val="005664DD"/>
    <w:rsid w:val="005716F5"/>
    <w:rsid w:val="00590286"/>
    <w:rsid w:val="00591D96"/>
    <w:rsid w:val="00595359"/>
    <w:rsid w:val="005959B2"/>
    <w:rsid w:val="005B1309"/>
    <w:rsid w:val="005B201C"/>
    <w:rsid w:val="005B5A4E"/>
    <w:rsid w:val="005C70D0"/>
    <w:rsid w:val="005D4306"/>
    <w:rsid w:val="005F14D3"/>
    <w:rsid w:val="005F2AE6"/>
    <w:rsid w:val="00625139"/>
    <w:rsid w:val="00626D6D"/>
    <w:rsid w:val="00637D0D"/>
    <w:rsid w:val="00644042"/>
    <w:rsid w:val="006552C7"/>
    <w:rsid w:val="006553C6"/>
    <w:rsid w:val="00663593"/>
    <w:rsid w:val="00665D40"/>
    <w:rsid w:val="00674FEE"/>
    <w:rsid w:val="00691289"/>
    <w:rsid w:val="006918A3"/>
    <w:rsid w:val="00693962"/>
    <w:rsid w:val="006A0AE4"/>
    <w:rsid w:val="006A4E50"/>
    <w:rsid w:val="006B71E4"/>
    <w:rsid w:val="006C15C3"/>
    <w:rsid w:val="006C7CE9"/>
    <w:rsid w:val="006E3431"/>
    <w:rsid w:val="006E3A8F"/>
    <w:rsid w:val="007069C5"/>
    <w:rsid w:val="00717FB8"/>
    <w:rsid w:val="007335B6"/>
    <w:rsid w:val="00737CDD"/>
    <w:rsid w:val="0074753E"/>
    <w:rsid w:val="0075045C"/>
    <w:rsid w:val="00763843"/>
    <w:rsid w:val="00765878"/>
    <w:rsid w:val="007718A5"/>
    <w:rsid w:val="0077211F"/>
    <w:rsid w:val="00777AF7"/>
    <w:rsid w:val="0078571A"/>
    <w:rsid w:val="007A23E8"/>
    <w:rsid w:val="007C2905"/>
    <w:rsid w:val="007C5027"/>
    <w:rsid w:val="007E58AF"/>
    <w:rsid w:val="007E6A5E"/>
    <w:rsid w:val="007F2972"/>
    <w:rsid w:val="00801F4D"/>
    <w:rsid w:val="0080381C"/>
    <w:rsid w:val="00804FD3"/>
    <w:rsid w:val="00812582"/>
    <w:rsid w:val="0081645A"/>
    <w:rsid w:val="00830443"/>
    <w:rsid w:val="00834616"/>
    <w:rsid w:val="00837558"/>
    <w:rsid w:val="00840766"/>
    <w:rsid w:val="00843062"/>
    <w:rsid w:val="00844545"/>
    <w:rsid w:val="0085074D"/>
    <w:rsid w:val="00867D97"/>
    <w:rsid w:val="00873A04"/>
    <w:rsid w:val="00880D3A"/>
    <w:rsid w:val="008850DC"/>
    <w:rsid w:val="0088623C"/>
    <w:rsid w:val="00887BEF"/>
    <w:rsid w:val="00892879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F1D8D"/>
    <w:rsid w:val="0091259A"/>
    <w:rsid w:val="00914F06"/>
    <w:rsid w:val="00930717"/>
    <w:rsid w:val="00932305"/>
    <w:rsid w:val="00934F0B"/>
    <w:rsid w:val="009413A5"/>
    <w:rsid w:val="0094600B"/>
    <w:rsid w:val="00950081"/>
    <w:rsid w:val="00970CB3"/>
    <w:rsid w:val="009A08CE"/>
    <w:rsid w:val="009A5261"/>
    <w:rsid w:val="009B3460"/>
    <w:rsid w:val="009C26A1"/>
    <w:rsid w:val="009C28C1"/>
    <w:rsid w:val="009C2BCB"/>
    <w:rsid w:val="009E7292"/>
    <w:rsid w:val="009F3548"/>
    <w:rsid w:val="00A0284F"/>
    <w:rsid w:val="00A125C8"/>
    <w:rsid w:val="00A1434A"/>
    <w:rsid w:val="00A34B67"/>
    <w:rsid w:val="00A4194F"/>
    <w:rsid w:val="00A45A4F"/>
    <w:rsid w:val="00A57749"/>
    <w:rsid w:val="00A634A4"/>
    <w:rsid w:val="00A71D71"/>
    <w:rsid w:val="00A86B2C"/>
    <w:rsid w:val="00A959D6"/>
    <w:rsid w:val="00A95D1D"/>
    <w:rsid w:val="00AA2DB3"/>
    <w:rsid w:val="00AB0C19"/>
    <w:rsid w:val="00AC23C2"/>
    <w:rsid w:val="00AC3D97"/>
    <w:rsid w:val="00AC6BB7"/>
    <w:rsid w:val="00AD4F46"/>
    <w:rsid w:val="00AF79DF"/>
    <w:rsid w:val="00B01203"/>
    <w:rsid w:val="00B02E34"/>
    <w:rsid w:val="00B0614E"/>
    <w:rsid w:val="00B117A3"/>
    <w:rsid w:val="00B2186C"/>
    <w:rsid w:val="00B21CE2"/>
    <w:rsid w:val="00B40EC9"/>
    <w:rsid w:val="00B427F3"/>
    <w:rsid w:val="00B450FE"/>
    <w:rsid w:val="00B541BB"/>
    <w:rsid w:val="00B74108"/>
    <w:rsid w:val="00B76AE6"/>
    <w:rsid w:val="00B91E54"/>
    <w:rsid w:val="00BA05C8"/>
    <w:rsid w:val="00BC4F10"/>
    <w:rsid w:val="00BC50CC"/>
    <w:rsid w:val="00BC60AE"/>
    <w:rsid w:val="00BE2A9E"/>
    <w:rsid w:val="00BF39D5"/>
    <w:rsid w:val="00BF3D18"/>
    <w:rsid w:val="00BF710E"/>
    <w:rsid w:val="00C002C0"/>
    <w:rsid w:val="00C03EEC"/>
    <w:rsid w:val="00C058BB"/>
    <w:rsid w:val="00C11A1A"/>
    <w:rsid w:val="00C16795"/>
    <w:rsid w:val="00C23AC1"/>
    <w:rsid w:val="00C3752E"/>
    <w:rsid w:val="00C47049"/>
    <w:rsid w:val="00C82487"/>
    <w:rsid w:val="00C83C6D"/>
    <w:rsid w:val="00CC3EA9"/>
    <w:rsid w:val="00CD73C6"/>
    <w:rsid w:val="00CE0C1C"/>
    <w:rsid w:val="00CE183C"/>
    <w:rsid w:val="00CE217F"/>
    <w:rsid w:val="00CE2836"/>
    <w:rsid w:val="00CE32C4"/>
    <w:rsid w:val="00CE3C39"/>
    <w:rsid w:val="00D0121E"/>
    <w:rsid w:val="00D07876"/>
    <w:rsid w:val="00D1207D"/>
    <w:rsid w:val="00D20BE3"/>
    <w:rsid w:val="00D23F90"/>
    <w:rsid w:val="00D319EE"/>
    <w:rsid w:val="00D35F2A"/>
    <w:rsid w:val="00D43346"/>
    <w:rsid w:val="00D52F52"/>
    <w:rsid w:val="00D61A92"/>
    <w:rsid w:val="00D90598"/>
    <w:rsid w:val="00D9473B"/>
    <w:rsid w:val="00DA1C38"/>
    <w:rsid w:val="00DA34A5"/>
    <w:rsid w:val="00DC3EB8"/>
    <w:rsid w:val="00DC5BC8"/>
    <w:rsid w:val="00DC6530"/>
    <w:rsid w:val="00DD13AB"/>
    <w:rsid w:val="00DD3281"/>
    <w:rsid w:val="00DD7629"/>
    <w:rsid w:val="00DE3A9D"/>
    <w:rsid w:val="00DE762E"/>
    <w:rsid w:val="00DF26BF"/>
    <w:rsid w:val="00E00124"/>
    <w:rsid w:val="00E01DF3"/>
    <w:rsid w:val="00E02E9C"/>
    <w:rsid w:val="00E15B76"/>
    <w:rsid w:val="00E26016"/>
    <w:rsid w:val="00E369ED"/>
    <w:rsid w:val="00E37BEA"/>
    <w:rsid w:val="00E60188"/>
    <w:rsid w:val="00E710D4"/>
    <w:rsid w:val="00E76256"/>
    <w:rsid w:val="00EA46ED"/>
    <w:rsid w:val="00EB0B12"/>
    <w:rsid w:val="00EB5907"/>
    <w:rsid w:val="00EC4FD0"/>
    <w:rsid w:val="00EE4F03"/>
    <w:rsid w:val="00EF29C0"/>
    <w:rsid w:val="00F0032A"/>
    <w:rsid w:val="00F1590F"/>
    <w:rsid w:val="00F374FE"/>
    <w:rsid w:val="00F5459D"/>
    <w:rsid w:val="00F70026"/>
    <w:rsid w:val="00F75A3B"/>
    <w:rsid w:val="00F777FD"/>
    <w:rsid w:val="00F808DE"/>
    <w:rsid w:val="00F81FF5"/>
    <w:rsid w:val="00F8534C"/>
    <w:rsid w:val="00F85720"/>
    <w:rsid w:val="00F94583"/>
    <w:rsid w:val="00FC5C2D"/>
    <w:rsid w:val="00FC6417"/>
    <w:rsid w:val="00FD0B1A"/>
    <w:rsid w:val="00FD12D2"/>
    <w:rsid w:val="00FD34FC"/>
    <w:rsid w:val="00FD770A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rantisek.fejgl@innog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EE8E-F3E8-4DB6-BF5A-3C9DA888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4</cp:revision>
  <cp:lastPrinted>2016-09-12T11:57:00Z</cp:lastPrinted>
  <dcterms:created xsi:type="dcterms:W3CDTF">2017-10-26T12:54:00Z</dcterms:created>
  <dcterms:modified xsi:type="dcterms:W3CDTF">2017-10-26T13:01:00Z</dcterms:modified>
</cp:coreProperties>
</file>