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4D301D" w:rsidP="007E3E3E">
            <w:pPr>
              <w:rPr>
                <w:rFonts w:cs="Arial"/>
              </w:rPr>
            </w:pPr>
            <w:r w:rsidRPr="0012401D">
              <w:rPr>
                <w:rFonts w:cs="Arial"/>
                <w:b/>
              </w:rPr>
              <w:t>Změna vyhlášky</w:t>
            </w:r>
            <w:r w:rsidR="00A71D71">
              <w:rPr>
                <w:rFonts w:cs="Arial"/>
                <w:b/>
              </w:rPr>
              <w:t xml:space="preserve"> č</w:t>
            </w:r>
            <w:r w:rsidR="00A71D71" w:rsidRPr="00A71D71">
              <w:rPr>
                <w:rFonts w:cs="Arial"/>
                <w:b/>
              </w:rPr>
              <w:t xml:space="preserve">. </w:t>
            </w:r>
            <w:r w:rsidR="007E3E3E" w:rsidRPr="007E3E3E">
              <w:rPr>
                <w:rFonts w:cs="Arial"/>
                <w:b/>
              </w:rPr>
              <w:t>415/2012 Sb., o přípustné úrovni znečišťování a jejím zjišťování a o provedení některých dalších ustanovení zákona o ochraně ovzduší, ve znění pozdějších předpisů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A86B2C" w:rsidP="007E3E3E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  <w:r w:rsidR="00A71D71">
              <w:rPr>
                <w:rFonts w:cs="Arial"/>
                <w:b/>
              </w:rPr>
              <w:t xml:space="preserve">, </w:t>
            </w:r>
            <w:r w:rsidR="007E3E3E">
              <w:rPr>
                <w:rFonts w:cs="Arial"/>
                <w:b/>
              </w:rPr>
              <w:t xml:space="preserve">Jakub </w:t>
            </w:r>
            <w:proofErr w:type="spellStart"/>
            <w:r w:rsidR="007E3E3E">
              <w:rPr>
                <w:rFonts w:cs="Arial"/>
                <w:b/>
              </w:rPr>
              <w:t>Handrlica</w:t>
            </w:r>
            <w:proofErr w:type="spellEnd"/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1207D" w:rsidP="007E3E3E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</w:t>
            </w:r>
            <w:r w:rsidR="00A71D71">
              <w:rPr>
                <w:rFonts w:cs="Arial"/>
                <w:b/>
              </w:rPr>
              <w:t> </w:t>
            </w:r>
            <w:r w:rsidRPr="0012401D">
              <w:rPr>
                <w:rFonts w:cs="Arial"/>
                <w:b/>
              </w:rPr>
              <w:t>771</w:t>
            </w:r>
            <w:r w:rsidR="00A71D71">
              <w:rPr>
                <w:rFonts w:cs="Arial"/>
                <w:b/>
              </w:rPr>
              <w:t>, +420</w:t>
            </w:r>
            <w:r w:rsidR="00590286">
              <w:rPr>
                <w:rFonts w:cs="Arial"/>
                <w:b/>
              </w:rPr>
              <w:t> </w:t>
            </w:r>
            <w:r w:rsidR="007E3E3E" w:rsidRPr="007E3E3E">
              <w:rPr>
                <w:rFonts w:cs="Arial"/>
                <w:b/>
              </w:rPr>
              <w:t>603 151 705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7E3E3E" w:rsidRPr="00A71D71" w:rsidRDefault="00844E76" w:rsidP="007E3E3E">
            <w:pPr>
              <w:rPr>
                <w:rFonts w:cs="Arial"/>
              </w:rPr>
            </w:pPr>
            <w:hyperlink r:id="rId8" w:history="1">
              <w:proofErr w:type="spellStart"/>
              <w:r w:rsidR="00A86B2C" w:rsidRPr="00A71D71">
                <w:rPr>
                  <w:rStyle w:val="Hypertextovodkaz"/>
                  <w:rFonts w:cs="Arial"/>
                </w:rPr>
                <w:t>tomas.pecanek</w:t>
              </w:r>
              <w:proofErr w:type="spellEnd"/>
              <w:r w:rsidR="00A86B2C" w:rsidRPr="00A71D71">
                <w:rPr>
                  <w:rStyle w:val="Hypertextovodkaz"/>
                  <w:rFonts w:cs="Arial"/>
                </w:rPr>
                <w:t>@</w:t>
              </w:r>
              <w:proofErr w:type="spellStart"/>
              <w:r w:rsidR="00A86B2C" w:rsidRPr="00A71D71">
                <w:rPr>
                  <w:rStyle w:val="Hypertextovodkaz"/>
                  <w:rFonts w:cs="Arial"/>
                </w:rPr>
                <w:t>cgoa.cz</w:t>
              </w:r>
              <w:proofErr w:type="spellEnd"/>
            </w:hyperlink>
            <w:r w:rsidR="00A71D71" w:rsidRPr="00A71D71">
              <w:t xml:space="preserve"> , </w:t>
            </w:r>
            <w:hyperlink r:id="rId9" w:history="1">
              <w:proofErr w:type="spellStart"/>
              <w:r w:rsidR="007E3E3E" w:rsidRPr="001E69E9">
                <w:rPr>
                  <w:rStyle w:val="Hypertextovodkaz"/>
                </w:rPr>
                <w:t>Jakub.Handrlica2</w:t>
              </w:r>
              <w:proofErr w:type="spellEnd"/>
              <w:r w:rsidR="007E3E3E" w:rsidRPr="001E69E9">
                <w:rPr>
                  <w:rStyle w:val="Hypertextovodkaz"/>
                </w:rPr>
                <w:t>@</w:t>
              </w:r>
              <w:proofErr w:type="spellStart"/>
              <w:r w:rsidR="007E3E3E" w:rsidRPr="001E69E9">
                <w:rPr>
                  <w:rStyle w:val="Hypertextovodkaz"/>
                </w:rPr>
                <w:t>net4gas.cz</w:t>
              </w:r>
              <w:proofErr w:type="spellEnd"/>
            </w:hyperlink>
            <w:r w:rsidR="007E3E3E">
              <w:t xml:space="preserve"> </w:t>
            </w:r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E02E9C" w:rsidRPr="0012401D" w:rsidRDefault="00E02E9C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P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A71D71">
        <w:rPr>
          <w:rFonts w:cs="Arial"/>
          <w:b/>
        </w:rPr>
        <w:t>B.</w:t>
      </w:r>
      <w:r w:rsidRPr="00A71D71">
        <w:rPr>
          <w:rFonts w:cs="Arial"/>
          <w:b/>
        </w:rPr>
        <w:tab/>
        <w:t>OBECNÁ PŘIPOMÍNKA</w:t>
      </w:r>
    </w:p>
    <w:p w:rsidR="00A71D71" w:rsidRPr="0012401D" w:rsidRDefault="00A71D71" w:rsidP="00A71D71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7E3E3E" w:rsidRDefault="007E3E3E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Český plynárenský svaz </w:t>
      </w:r>
      <w:r w:rsidRPr="007E3E3E">
        <w:t xml:space="preserve">vítá skutečnost, že </w:t>
      </w:r>
      <w:r>
        <w:t xml:space="preserve">zveřejněný </w:t>
      </w:r>
      <w:r w:rsidRPr="007E3E3E">
        <w:t>text návrhu novely</w:t>
      </w:r>
      <w:r>
        <w:t xml:space="preserve"> vyhlášky </w:t>
      </w:r>
      <w:r w:rsidRPr="007E3E3E">
        <w:t>č. 415/2012 Sb., o</w:t>
      </w:r>
      <w:r>
        <w:t> </w:t>
      </w:r>
      <w:r w:rsidRPr="007E3E3E">
        <w:t>přípustné úrovni znečišťování a jejím zjišťování a o provedení některých dalších ustanovení zákona o</w:t>
      </w:r>
      <w:r>
        <w:t> </w:t>
      </w:r>
      <w:r w:rsidRPr="007E3E3E">
        <w:t>ochraně ovzduší, ve znění pozdějších předpisů</w:t>
      </w:r>
      <w:r>
        <w:t xml:space="preserve">, </w:t>
      </w:r>
      <w:r w:rsidRPr="007E3E3E">
        <w:t xml:space="preserve">reflektuje </w:t>
      </w:r>
      <w:r w:rsidR="005A1532">
        <w:t xml:space="preserve">v čl. II odst. 2 </w:t>
      </w:r>
      <w:r w:rsidR="0046575F">
        <w:t xml:space="preserve">(Přechodná ustanovení) </w:t>
      </w:r>
      <w:r w:rsidRPr="007E3E3E">
        <w:t xml:space="preserve">výjimku předpokládanou v čl. 6 bodu 6 </w:t>
      </w:r>
      <w:r w:rsidR="005A1532">
        <w:t>s</w:t>
      </w:r>
      <w:r w:rsidRPr="007E3E3E">
        <w:t xml:space="preserve">měrnice </w:t>
      </w:r>
      <w:r w:rsidR="005A1532">
        <w:t xml:space="preserve">č. </w:t>
      </w:r>
      <w:r w:rsidRPr="007E3E3E">
        <w:t>2015/2193 o omezení emisí některých znečišťujících látek do ovzduší ze středních spalovacích zařízení</w:t>
      </w:r>
      <w:r w:rsidR="0046575F">
        <w:t>,</w:t>
      </w:r>
      <w:r>
        <w:t xml:space="preserve"> </w:t>
      </w:r>
      <w:r w:rsidRPr="007E3E3E">
        <w:t>pro plynové turbíny plynárenské soustavy.</w:t>
      </w:r>
      <w:r w:rsidR="005A1532">
        <w:t xml:space="preserve"> </w:t>
      </w:r>
    </w:p>
    <w:p w:rsidR="007E3E3E" w:rsidRDefault="007E3E3E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E6E75" w:rsidRDefault="005A1532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5A1532">
        <w:t xml:space="preserve">Současně ovšem upozorňujeme na skutečnost, že tato výjimka není </w:t>
      </w:r>
      <w:r>
        <w:t xml:space="preserve">promítnuta ani do </w:t>
      </w:r>
      <w:r w:rsidRPr="005A1532">
        <w:t xml:space="preserve">textu </w:t>
      </w:r>
      <w:r w:rsidR="000C0A1F">
        <w:t>p</w:t>
      </w:r>
      <w:r w:rsidRPr="005A1532">
        <w:t xml:space="preserve">latného znění vyhlášky s vyznačenými změnami, </w:t>
      </w:r>
      <w:r>
        <w:t xml:space="preserve">ani ve srovnávací tabulce </w:t>
      </w:r>
      <w:proofErr w:type="spellStart"/>
      <w:r>
        <w:t>ST2</w:t>
      </w:r>
      <w:proofErr w:type="spellEnd"/>
      <w:r>
        <w:t xml:space="preserve"> ke směrnici 2015/2193</w:t>
      </w:r>
      <w:r w:rsidR="0046575F">
        <w:t xml:space="preserve"> - </w:t>
      </w:r>
      <w:r>
        <w:t xml:space="preserve">u čl. 6 bodu 6 (str. 9) </w:t>
      </w:r>
      <w:r w:rsidR="0046575F">
        <w:t xml:space="preserve">je </w:t>
      </w:r>
      <w:r>
        <w:t>uvedena zkratka „NT“ znamenající „netransponováno“</w:t>
      </w:r>
      <w:r w:rsidR="0046575F">
        <w:t>, kde by dle našeho názoru měla rovněž figurovat.</w:t>
      </w:r>
    </w:p>
    <w:p w:rsidR="00A71D71" w:rsidRPr="0012401D" w:rsidRDefault="00A71D71" w:rsidP="00A71D71">
      <w:pPr>
        <w:spacing w:after="0" w:line="240" w:lineRule="auto"/>
        <w:jc w:val="both"/>
        <w:rPr>
          <w:rFonts w:cs="Arial"/>
        </w:rPr>
      </w:pP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Pr="0012401D" w:rsidRDefault="00244811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830443" w:rsidP="00223516">
      <w:pPr>
        <w:spacing w:after="0" w:line="240" w:lineRule="auto"/>
        <w:jc w:val="both"/>
        <w:rPr>
          <w:rFonts w:cs="Arial"/>
        </w:rPr>
      </w:pPr>
    </w:p>
    <w:p w:rsidR="00223516" w:rsidRPr="0012401D" w:rsidRDefault="00BC50CC" w:rsidP="00223516">
      <w:pPr>
        <w:spacing w:after="0" w:line="240" w:lineRule="auto"/>
        <w:jc w:val="both"/>
        <w:rPr>
          <w:rFonts w:cs="Arial"/>
        </w:rPr>
      </w:pPr>
      <w:r w:rsidRPr="0012401D">
        <w:rPr>
          <w:rFonts w:cs="Arial"/>
        </w:rPr>
        <w:t xml:space="preserve">Praha </w:t>
      </w:r>
      <w:r w:rsidR="005A1532">
        <w:rPr>
          <w:rFonts w:cs="Arial"/>
        </w:rPr>
        <w:t>17</w:t>
      </w:r>
      <w:r w:rsidR="00223516" w:rsidRPr="0012401D">
        <w:rPr>
          <w:rFonts w:cs="Arial"/>
        </w:rPr>
        <w:t xml:space="preserve">. </w:t>
      </w:r>
      <w:r w:rsidR="005A1532">
        <w:rPr>
          <w:rFonts w:cs="Arial"/>
        </w:rPr>
        <w:t>7</w:t>
      </w:r>
      <w:r w:rsidR="00223516" w:rsidRPr="0012401D">
        <w:rPr>
          <w:rFonts w:cs="Arial"/>
        </w:rPr>
        <w:t>. 201</w:t>
      </w:r>
      <w:r w:rsidR="00B91E54" w:rsidRPr="0012401D">
        <w:rPr>
          <w:rFonts w:cs="Arial"/>
        </w:rPr>
        <w:t>7</w:t>
      </w:r>
    </w:p>
    <w:sectPr w:rsidR="00223516" w:rsidRPr="0012401D" w:rsidSect="0094600B">
      <w:footerReference w:type="default" r:id="rId10"/>
      <w:headerReference w:type="first" r:id="rId11"/>
      <w:footerReference w:type="first" r:id="rId12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A0" w:rsidRDefault="005A75A0" w:rsidP="00A86B2C">
      <w:pPr>
        <w:spacing w:after="0" w:line="240" w:lineRule="auto"/>
      </w:pPr>
      <w:r>
        <w:separator/>
      </w:r>
    </w:p>
  </w:endnote>
  <w:endnote w:type="continuationSeparator" w:id="0">
    <w:p w:rsidR="005A75A0" w:rsidRDefault="005A75A0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844E76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5A1532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1E6E75" w:rsidRDefault="00844E76">
        <w:pPr>
          <w:pStyle w:val="Zpat"/>
          <w:jc w:val="center"/>
        </w:pPr>
        <w:fldSimple w:instr=" PAGE   \* MERGEFORMAT ">
          <w:r w:rsidR="0046575F">
            <w:rPr>
              <w:noProof/>
            </w:rPr>
            <w:t>1</w:t>
          </w:r>
        </w:fldSimple>
      </w:p>
    </w:sdtContent>
  </w:sdt>
  <w:p w:rsidR="001E6E75" w:rsidRDefault="001E6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A0" w:rsidRDefault="005A75A0" w:rsidP="00A86B2C">
      <w:pPr>
        <w:spacing w:after="0" w:line="240" w:lineRule="auto"/>
      </w:pPr>
      <w:r>
        <w:separator/>
      </w:r>
    </w:p>
  </w:footnote>
  <w:footnote w:type="continuationSeparator" w:id="0">
    <w:p w:rsidR="005A75A0" w:rsidRDefault="005A75A0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C0A1F"/>
    <w:rsid w:val="000D0F58"/>
    <w:rsid w:val="000D1F31"/>
    <w:rsid w:val="000F41AA"/>
    <w:rsid w:val="00102933"/>
    <w:rsid w:val="00107BF2"/>
    <w:rsid w:val="0011347F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200A26"/>
    <w:rsid w:val="00203C55"/>
    <w:rsid w:val="0022013D"/>
    <w:rsid w:val="0022348D"/>
    <w:rsid w:val="00223516"/>
    <w:rsid w:val="00241F59"/>
    <w:rsid w:val="00244811"/>
    <w:rsid w:val="002515A5"/>
    <w:rsid w:val="00263AFD"/>
    <w:rsid w:val="00272458"/>
    <w:rsid w:val="00276473"/>
    <w:rsid w:val="002B3746"/>
    <w:rsid w:val="002B4777"/>
    <w:rsid w:val="002C47A4"/>
    <w:rsid w:val="002D157C"/>
    <w:rsid w:val="002F2828"/>
    <w:rsid w:val="002F792F"/>
    <w:rsid w:val="002F7F88"/>
    <w:rsid w:val="00302F26"/>
    <w:rsid w:val="0030729E"/>
    <w:rsid w:val="0032279B"/>
    <w:rsid w:val="00324F39"/>
    <w:rsid w:val="00335497"/>
    <w:rsid w:val="0035233A"/>
    <w:rsid w:val="00355FA5"/>
    <w:rsid w:val="00356B06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71FB"/>
    <w:rsid w:val="00452065"/>
    <w:rsid w:val="0046575F"/>
    <w:rsid w:val="004660D4"/>
    <w:rsid w:val="00466B3E"/>
    <w:rsid w:val="00472A4D"/>
    <w:rsid w:val="0048475A"/>
    <w:rsid w:val="00493533"/>
    <w:rsid w:val="004A15F9"/>
    <w:rsid w:val="004C5DBF"/>
    <w:rsid w:val="004D301D"/>
    <w:rsid w:val="004D549F"/>
    <w:rsid w:val="004D5CCD"/>
    <w:rsid w:val="004D5F6E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64DD"/>
    <w:rsid w:val="00590286"/>
    <w:rsid w:val="00595359"/>
    <w:rsid w:val="005A1532"/>
    <w:rsid w:val="005A75A0"/>
    <w:rsid w:val="005B1309"/>
    <w:rsid w:val="005C70D0"/>
    <w:rsid w:val="005F14D3"/>
    <w:rsid w:val="005F2AE6"/>
    <w:rsid w:val="00625139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97206"/>
    <w:rsid w:val="006A4E50"/>
    <w:rsid w:val="006B71E4"/>
    <w:rsid w:val="006C15C3"/>
    <w:rsid w:val="006C7CE9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A23E8"/>
    <w:rsid w:val="007C2905"/>
    <w:rsid w:val="007C5027"/>
    <w:rsid w:val="007E3E3E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44E76"/>
    <w:rsid w:val="0085074D"/>
    <w:rsid w:val="00867D97"/>
    <w:rsid w:val="00873A04"/>
    <w:rsid w:val="008850DC"/>
    <w:rsid w:val="0088623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9F3548"/>
    <w:rsid w:val="00A0284F"/>
    <w:rsid w:val="00A1434A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40EC9"/>
    <w:rsid w:val="00B427F3"/>
    <w:rsid w:val="00B450FE"/>
    <w:rsid w:val="00B74108"/>
    <w:rsid w:val="00B76AE6"/>
    <w:rsid w:val="00B91E54"/>
    <w:rsid w:val="00BA05C8"/>
    <w:rsid w:val="00BC4F10"/>
    <w:rsid w:val="00BC50CC"/>
    <w:rsid w:val="00BC60AE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82487"/>
    <w:rsid w:val="00C83C6D"/>
    <w:rsid w:val="00CC3EA9"/>
    <w:rsid w:val="00CD73C6"/>
    <w:rsid w:val="00CE183C"/>
    <w:rsid w:val="00CE217F"/>
    <w:rsid w:val="00CE2836"/>
    <w:rsid w:val="00CE32C4"/>
    <w:rsid w:val="00CE3C39"/>
    <w:rsid w:val="00D0121E"/>
    <w:rsid w:val="00D07876"/>
    <w:rsid w:val="00D1207D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374FE"/>
    <w:rsid w:val="00F5459D"/>
    <w:rsid w:val="00F75A3B"/>
    <w:rsid w:val="00F777FD"/>
    <w:rsid w:val="00F808DE"/>
    <w:rsid w:val="00F81FF5"/>
    <w:rsid w:val="00F8534C"/>
    <w:rsid w:val="00F85720"/>
    <w:rsid w:val="00F94583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kub.Handrlica2@net4ga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8F7B-16C2-405F-BF18-7092C6E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6</cp:revision>
  <cp:lastPrinted>2016-09-12T11:57:00Z</cp:lastPrinted>
  <dcterms:created xsi:type="dcterms:W3CDTF">2017-07-17T09:06:00Z</dcterms:created>
  <dcterms:modified xsi:type="dcterms:W3CDTF">2017-07-17T09:52:00Z</dcterms:modified>
</cp:coreProperties>
</file>